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AD9" w:rsidRDefault="00086AD9" w:rsidP="0095209D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  <w:t>Проект</w:t>
      </w:r>
    </w:p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247CE4" w:rsidRDefault="00F474ED" w:rsidP="0095209D">
      <w:pPr>
        <w:pStyle w:val="a3"/>
        <w:spacing w:after="0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247CE4" w:rsidRDefault="00F474ED" w:rsidP="0095209D">
      <w:pPr>
        <w:rPr>
          <w:sz w:val="28"/>
          <w:szCs w:val="28"/>
        </w:rPr>
      </w:pPr>
    </w:p>
    <w:p w:rsidR="0095209D" w:rsidRDefault="0095209D" w:rsidP="007C5A23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77696">
        <w:rPr>
          <w:rFonts w:ascii="Times New Roman" w:hAnsi="Times New Roman" w:cs="Times New Roman"/>
        </w:rPr>
        <w:t>28.12.2024</w:t>
      </w:r>
      <w:r w:rsidRPr="007D68D6">
        <w:rPr>
          <w:rFonts w:ascii="Times New Roman" w:hAnsi="Times New Roman" w:cs="Times New Roman"/>
        </w:rPr>
        <w:t xml:space="preserve"> № </w:t>
      </w:r>
      <w:r w:rsidR="00D81796">
        <w:rPr>
          <w:rFonts w:ascii="Times New Roman" w:hAnsi="Times New Roman" w:cs="Times New Roman"/>
        </w:rPr>
        <w:t>3672</w:t>
      </w:r>
      <w:r w:rsidR="00D17402">
        <w:rPr>
          <w:rFonts w:ascii="Times New Roman" w:hAnsi="Times New Roman" w:cs="Times New Roman"/>
        </w:rPr>
        <w:t xml:space="preserve"> (ред. от </w:t>
      </w:r>
      <w:r w:rsidR="008F497A">
        <w:rPr>
          <w:rFonts w:ascii="Times New Roman" w:hAnsi="Times New Roman" w:cs="Times New Roman"/>
        </w:rPr>
        <w:t>2</w:t>
      </w:r>
      <w:r w:rsidR="00B77696">
        <w:rPr>
          <w:rFonts w:ascii="Times New Roman" w:hAnsi="Times New Roman" w:cs="Times New Roman"/>
        </w:rPr>
        <w:t>6.08</w:t>
      </w:r>
      <w:r w:rsidR="00B701A7">
        <w:rPr>
          <w:rFonts w:ascii="Times New Roman" w:hAnsi="Times New Roman" w:cs="Times New Roman"/>
        </w:rPr>
        <w:t>.202</w:t>
      </w:r>
      <w:r w:rsidR="008F497A">
        <w:rPr>
          <w:rFonts w:ascii="Times New Roman" w:hAnsi="Times New Roman" w:cs="Times New Roman"/>
        </w:rPr>
        <w:t>5</w:t>
      </w:r>
      <w:r w:rsidR="00D17402">
        <w:rPr>
          <w:rFonts w:ascii="Times New Roman" w:hAnsi="Times New Roman" w:cs="Times New Roman"/>
        </w:rPr>
        <w:t>)</w:t>
      </w:r>
    </w:p>
    <w:p w:rsidR="00D927AA" w:rsidRPr="00247CE4" w:rsidRDefault="00D927AA" w:rsidP="00D24359">
      <w:pPr>
        <w:ind w:firstLine="709"/>
        <w:rPr>
          <w:sz w:val="28"/>
          <w:szCs w:val="28"/>
        </w:rPr>
      </w:pPr>
    </w:p>
    <w:p w:rsidR="00A8546A" w:rsidRDefault="00B77696" w:rsidP="00D24359">
      <w:pPr>
        <w:ind w:firstLine="709"/>
        <w:jc w:val="both"/>
        <w:rPr>
          <w:sz w:val="28"/>
          <w:szCs w:val="28"/>
        </w:rPr>
      </w:pPr>
      <w:proofErr w:type="gramStart"/>
      <w:r w:rsidRPr="00B77696">
        <w:rPr>
          <w:sz w:val="28"/>
          <w:szCs w:val="28"/>
        </w:rPr>
        <w:t xml:space="preserve">В соответствии с Постановлением Правительства Российской Федерации </w:t>
      </w:r>
      <w:r w:rsidRPr="00B77696">
        <w:rPr>
          <w:sz w:val="28"/>
          <w:szCs w:val="28"/>
        </w:rPr>
        <w:br/>
        <w:t xml:space="preserve">от 27.08.2012 № 860 «Об организации и проведении продажи государственного или муниципального имущества в электронной форме», распоряжением Правительства Российской Федерации от 12.07.2018 № 1447-р, во исполнение распоряжения Департамента </w:t>
      </w:r>
      <w:proofErr w:type="spellStart"/>
      <w:r w:rsidRPr="00B77696">
        <w:rPr>
          <w:sz w:val="28"/>
          <w:szCs w:val="28"/>
        </w:rPr>
        <w:t>имущественно-земельных</w:t>
      </w:r>
      <w:proofErr w:type="spellEnd"/>
      <w:r w:rsidRPr="00B77696">
        <w:rPr>
          <w:sz w:val="28"/>
          <w:szCs w:val="28"/>
        </w:rPr>
        <w:t xml:space="preserve"> отношений города Ростова-на-Дону от 07.06.</w:t>
      </w:r>
      <w:r>
        <w:rPr>
          <w:sz w:val="28"/>
          <w:szCs w:val="28"/>
        </w:rPr>
        <w:t>2019 № 812 (ред. от 09.09.2025), на основании</w:t>
      </w:r>
      <w:r w:rsidR="00A8546A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="00A8546A">
        <w:rPr>
          <w:sz w:val="28"/>
          <w:szCs w:val="28"/>
        </w:rPr>
        <w:t xml:space="preserve"> </w:t>
      </w:r>
      <w:r w:rsidR="00A8546A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A8546A" w:rsidRPr="00430A90">
        <w:rPr>
          <w:sz w:val="28"/>
          <w:szCs w:val="28"/>
        </w:rPr>
        <w:t>приватизац</w:t>
      </w:r>
      <w:r w:rsidR="00A8546A">
        <w:rPr>
          <w:sz w:val="28"/>
          <w:szCs w:val="28"/>
        </w:rPr>
        <w:t xml:space="preserve">ии муниципального имущества </w:t>
      </w:r>
      <w:r>
        <w:rPr>
          <w:sz w:val="28"/>
          <w:szCs w:val="28"/>
        </w:rPr>
        <w:t xml:space="preserve">от </w:t>
      </w:r>
      <w:r w:rsidR="00EE16F5">
        <w:rPr>
          <w:sz w:val="28"/>
          <w:szCs w:val="28"/>
        </w:rPr>
        <w:t>29</w:t>
      </w:r>
      <w:r w:rsidR="00890149">
        <w:rPr>
          <w:sz w:val="28"/>
          <w:szCs w:val="28"/>
        </w:rPr>
        <w:t>.10</w:t>
      </w:r>
      <w:r w:rsidR="008F497A">
        <w:rPr>
          <w:sz w:val="28"/>
          <w:szCs w:val="28"/>
        </w:rPr>
        <w:t>.2025</w:t>
      </w:r>
      <w:r w:rsidR="00A8546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8</w:t>
      </w:r>
      <w:r w:rsidR="00A8546A"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  <w:proofErr w:type="gramEnd"/>
    </w:p>
    <w:p w:rsidR="00B73057" w:rsidRDefault="007438D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471BB6">
        <w:rPr>
          <w:sz w:val="28"/>
          <w:szCs w:val="28"/>
        </w:rPr>
        <w:t xml:space="preserve">ти следующие </w:t>
      </w:r>
      <w:r w:rsidR="00471BB6" w:rsidRPr="00C10FD5">
        <w:rPr>
          <w:sz w:val="28"/>
          <w:szCs w:val="28"/>
        </w:rPr>
        <w:t xml:space="preserve">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471BB6" w:rsidRPr="00787607">
        <w:rPr>
          <w:sz w:val="28"/>
          <w:szCs w:val="28"/>
        </w:rPr>
        <w:t xml:space="preserve">от </w:t>
      </w:r>
      <w:r w:rsidR="00B77696">
        <w:rPr>
          <w:sz w:val="28"/>
          <w:szCs w:val="28"/>
        </w:rPr>
        <w:t>28.12.2024</w:t>
      </w:r>
      <w:r w:rsidR="00471BB6" w:rsidRPr="000436BC">
        <w:rPr>
          <w:sz w:val="28"/>
          <w:szCs w:val="28"/>
        </w:rPr>
        <w:t xml:space="preserve"> </w:t>
      </w:r>
      <w:r w:rsidR="00471BB6">
        <w:rPr>
          <w:sz w:val="28"/>
          <w:szCs w:val="28"/>
        </w:rPr>
        <w:br/>
      </w:r>
      <w:r w:rsidR="00471BB6" w:rsidRPr="000436BC">
        <w:rPr>
          <w:sz w:val="28"/>
          <w:szCs w:val="28"/>
        </w:rPr>
        <w:t xml:space="preserve">№ </w:t>
      </w:r>
      <w:r w:rsidR="00D81796">
        <w:rPr>
          <w:sz w:val="28"/>
          <w:szCs w:val="28"/>
        </w:rPr>
        <w:t>3672</w:t>
      </w:r>
      <w:r w:rsidR="00471BB6" w:rsidRPr="00761562">
        <w:rPr>
          <w:sz w:val="28"/>
          <w:szCs w:val="28"/>
        </w:rPr>
        <w:t xml:space="preserve"> «</w:t>
      </w:r>
      <w:r w:rsidR="00B77696" w:rsidRPr="00555D4A">
        <w:rPr>
          <w:bCs/>
          <w:sz w:val="28"/>
          <w:szCs w:val="28"/>
        </w:rPr>
        <w:t>Об условиях приватизации муниципального</w:t>
      </w:r>
      <w:r w:rsidR="00B77696">
        <w:rPr>
          <w:bCs/>
          <w:sz w:val="28"/>
          <w:szCs w:val="28"/>
        </w:rPr>
        <w:t xml:space="preserve"> </w:t>
      </w:r>
      <w:r w:rsidR="00B77696" w:rsidRPr="00555D4A">
        <w:rPr>
          <w:bCs/>
          <w:sz w:val="28"/>
          <w:szCs w:val="28"/>
        </w:rPr>
        <w:t xml:space="preserve">нежилого помещения, расположенного по адресу: Ростовская область, г. Ростов-на-Дону, </w:t>
      </w:r>
      <w:r w:rsidR="005C1A45">
        <w:rPr>
          <w:bCs/>
          <w:sz w:val="28"/>
          <w:szCs w:val="28"/>
        </w:rPr>
        <w:br/>
      </w:r>
      <w:r w:rsidR="00B77696" w:rsidRPr="00555D4A">
        <w:rPr>
          <w:bCs/>
          <w:sz w:val="28"/>
          <w:szCs w:val="28"/>
        </w:rPr>
        <w:t xml:space="preserve">пер. </w:t>
      </w:r>
      <w:proofErr w:type="gramStart"/>
      <w:r w:rsidR="00B77696" w:rsidRPr="00555D4A">
        <w:rPr>
          <w:bCs/>
          <w:sz w:val="28"/>
          <w:szCs w:val="28"/>
        </w:rPr>
        <w:t>Газетный</w:t>
      </w:r>
      <w:proofErr w:type="gramEnd"/>
      <w:r w:rsidR="00B77696" w:rsidRPr="00555D4A">
        <w:rPr>
          <w:bCs/>
          <w:sz w:val="28"/>
          <w:szCs w:val="28"/>
        </w:rPr>
        <w:t>, д. 54» (ред. от 26.08.2025)</w:t>
      </w:r>
      <w:r>
        <w:rPr>
          <w:bCs/>
          <w:sz w:val="28"/>
          <w:szCs w:val="28"/>
        </w:rPr>
        <w:t xml:space="preserve">: </w:t>
      </w:r>
    </w:p>
    <w:p w:rsidR="00A8546A" w:rsidRDefault="00A8546A" w:rsidP="00B77696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B77696">
        <w:rPr>
          <w:sz w:val="28"/>
          <w:szCs w:val="28"/>
        </w:rPr>
        <w:t>.</w:t>
      </w:r>
      <w:r>
        <w:rPr>
          <w:sz w:val="28"/>
          <w:szCs w:val="28"/>
        </w:rPr>
        <w:t xml:space="preserve">  В пункте </w:t>
      </w:r>
      <w:r w:rsidR="00B77696">
        <w:rPr>
          <w:sz w:val="28"/>
          <w:szCs w:val="28"/>
        </w:rPr>
        <w:t>6</w:t>
      </w:r>
      <w:r>
        <w:rPr>
          <w:sz w:val="28"/>
          <w:szCs w:val="28"/>
        </w:rPr>
        <w:t xml:space="preserve"> слова «</w:t>
      </w:r>
      <w:r w:rsidR="00890149" w:rsidRPr="00561938">
        <w:rPr>
          <w:sz w:val="28"/>
          <w:szCs w:val="28"/>
        </w:rPr>
        <w:t>http://utp.sberbank-ast.ru</w:t>
      </w:r>
      <w:r w:rsidR="00890149">
        <w:rPr>
          <w:sz w:val="28"/>
          <w:szCs w:val="28"/>
        </w:rPr>
        <w:t xml:space="preserve"> (</w:t>
      </w:r>
      <w:r w:rsidR="00890149">
        <w:rPr>
          <w:sz w:val="28"/>
        </w:rPr>
        <w:t xml:space="preserve">оператор электронной площадки - </w:t>
      </w:r>
      <w:r w:rsidR="00890149">
        <w:rPr>
          <w:sz w:val="28"/>
          <w:szCs w:val="28"/>
        </w:rPr>
        <w:t>АО «</w:t>
      </w:r>
      <w:proofErr w:type="spellStart"/>
      <w:r w:rsidR="00890149">
        <w:rPr>
          <w:sz w:val="28"/>
          <w:szCs w:val="28"/>
        </w:rPr>
        <w:t>Сбербанк-АСТ</w:t>
      </w:r>
      <w:proofErr w:type="spellEnd"/>
      <w:r w:rsidR="00890149">
        <w:rPr>
          <w:sz w:val="28"/>
          <w:szCs w:val="28"/>
        </w:rPr>
        <w:t>»)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</w:t>
      </w:r>
      <w:r w:rsidR="00890149" w:rsidRPr="0093496A">
        <w:rPr>
          <w:sz w:val="28"/>
          <w:szCs w:val="28"/>
        </w:rPr>
        <w:t xml:space="preserve">https://etpgpb.ru/ </w:t>
      </w:r>
      <w:r w:rsidR="00890149">
        <w:rPr>
          <w:sz w:val="28"/>
          <w:szCs w:val="28"/>
        </w:rPr>
        <w:t>(</w:t>
      </w:r>
      <w:r w:rsidR="00890149">
        <w:rPr>
          <w:sz w:val="28"/>
        </w:rPr>
        <w:t xml:space="preserve">оператор электронной площадки - </w:t>
      </w:r>
      <w:r w:rsidR="00890149">
        <w:rPr>
          <w:sz w:val="28"/>
          <w:szCs w:val="28"/>
        </w:rPr>
        <w:t>ООО</w:t>
      </w:r>
      <w:r w:rsidR="00890149" w:rsidRPr="0093496A">
        <w:rPr>
          <w:sz w:val="28"/>
          <w:szCs w:val="28"/>
        </w:rPr>
        <w:t xml:space="preserve"> </w:t>
      </w:r>
      <w:r w:rsidR="00890149">
        <w:rPr>
          <w:sz w:val="28"/>
          <w:szCs w:val="28"/>
        </w:rPr>
        <w:t>«</w:t>
      </w:r>
      <w:r w:rsidR="00890149" w:rsidRPr="0093496A">
        <w:rPr>
          <w:sz w:val="28"/>
          <w:szCs w:val="28"/>
        </w:rPr>
        <w:t>Электронная торговая площадка ГПБ</w:t>
      </w:r>
      <w:r w:rsidR="005C1A45">
        <w:rPr>
          <w:sz w:val="28"/>
          <w:szCs w:val="28"/>
        </w:rPr>
        <w:t>»)</w:t>
      </w:r>
      <w:r>
        <w:rPr>
          <w:sz w:val="28"/>
          <w:szCs w:val="28"/>
        </w:rPr>
        <w:t>».</w:t>
      </w:r>
    </w:p>
    <w:p w:rsidR="00247CE4" w:rsidRDefault="00247CE4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77696">
        <w:rPr>
          <w:sz w:val="28"/>
          <w:szCs w:val="28"/>
        </w:rPr>
        <w:t>2</w:t>
      </w:r>
      <w:r>
        <w:rPr>
          <w:sz w:val="28"/>
          <w:szCs w:val="28"/>
        </w:rPr>
        <w:t>.  </w:t>
      </w:r>
      <w:r w:rsidR="00B77696">
        <w:rPr>
          <w:sz w:val="28"/>
          <w:szCs w:val="28"/>
        </w:rPr>
        <w:t>Пункт 8</w:t>
      </w:r>
      <w:r w:rsidR="002670E4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 w:rsidR="002670E4" w:rsidRDefault="00B77696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«8</w:t>
      </w:r>
      <w:r w:rsidR="002670E4">
        <w:rPr>
          <w:sz w:val="28"/>
          <w:szCs w:val="28"/>
        </w:rPr>
        <w:t xml:space="preserve">. </w:t>
      </w:r>
      <w:r w:rsidR="00DA2210">
        <w:rPr>
          <w:sz w:val="28"/>
          <w:szCs w:val="28"/>
        </w:rPr>
        <w:t>«</w:t>
      </w:r>
      <w:r w:rsidR="002670E4">
        <w:rPr>
          <w:sz w:val="28"/>
          <w:szCs w:val="28"/>
        </w:rPr>
        <w:t>МКУ Управление казной города Ростова-на-Дону» по</w:t>
      </w:r>
      <w:r w:rsidR="00DA2210">
        <w:rPr>
          <w:sz w:val="28"/>
          <w:szCs w:val="28"/>
        </w:rPr>
        <w:t>дготовить акт приема-передачи».</w:t>
      </w:r>
    </w:p>
    <w:p w:rsidR="00247CE4" w:rsidRDefault="00B77696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247CE4">
        <w:rPr>
          <w:sz w:val="28"/>
          <w:szCs w:val="28"/>
        </w:rPr>
        <w:t>.  </w:t>
      </w:r>
      <w:r>
        <w:rPr>
          <w:sz w:val="28"/>
          <w:szCs w:val="28"/>
        </w:rPr>
        <w:t>Подпункт 8.2 пункта 8 считать пунктом 9</w:t>
      </w:r>
      <w:r w:rsidR="002670E4">
        <w:rPr>
          <w:sz w:val="28"/>
          <w:szCs w:val="28"/>
        </w:rPr>
        <w:t xml:space="preserve"> и изложи</w:t>
      </w:r>
      <w:r w:rsidR="00D24359">
        <w:rPr>
          <w:sz w:val="28"/>
          <w:szCs w:val="28"/>
        </w:rPr>
        <w:t>т</w:t>
      </w:r>
      <w:r w:rsidR="002670E4">
        <w:rPr>
          <w:sz w:val="28"/>
          <w:szCs w:val="28"/>
        </w:rPr>
        <w:t>ь в следующей редакции</w:t>
      </w:r>
      <w:r w:rsidR="005C1A45">
        <w:rPr>
          <w:sz w:val="28"/>
          <w:szCs w:val="28"/>
        </w:rPr>
        <w:t>:</w:t>
      </w:r>
      <w:r w:rsidR="00247CE4" w:rsidRPr="00C35F85">
        <w:rPr>
          <w:sz w:val="28"/>
          <w:szCs w:val="28"/>
        </w:rPr>
        <w:t xml:space="preserve"> </w:t>
      </w:r>
    </w:p>
    <w:p w:rsidR="002670E4" w:rsidRDefault="005C1A45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«9</w:t>
      </w:r>
      <w:r w:rsidR="002670E4">
        <w:rPr>
          <w:sz w:val="28"/>
          <w:szCs w:val="28"/>
        </w:rPr>
        <w:t>.  </w:t>
      </w:r>
      <w:proofErr w:type="gramStart"/>
      <w:r w:rsidR="002670E4"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 w:rsidR="002670E4">
        <w:rPr>
          <w:sz w:val="28"/>
          <w:szCs w:val="28"/>
        </w:rPr>
        <w:br/>
      </w:r>
      <w:r w:rsidR="002670E4"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</w:t>
      </w:r>
      <w:r w:rsidR="002670E4" w:rsidRPr="009802CD">
        <w:rPr>
          <w:sz w:val="28"/>
          <w:szCs w:val="28"/>
        </w:rPr>
        <w:lastRenderedPageBreak/>
        <w:t>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</w:t>
      </w:r>
      <w:r w:rsidR="002670E4">
        <w:rPr>
          <w:sz w:val="28"/>
          <w:szCs w:val="28"/>
        </w:rPr>
        <w:t>».</w:t>
      </w:r>
      <w:proofErr w:type="gramEnd"/>
    </w:p>
    <w:p w:rsidR="002670E4" w:rsidRDefault="002670E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77696">
        <w:rPr>
          <w:sz w:val="28"/>
          <w:szCs w:val="28"/>
        </w:rPr>
        <w:t>4. Пункт 9 считать пунктом 10</w:t>
      </w:r>
      <w:r>
        <w:rPr>
          <w:sz w:val="28"/>
          <w:szCs w:val="28"/>
        </w:rPr>
        <w:t>.</w:t>
      </w:r>
    </w:p>
    <w:p w:rsidR="00AC30B7" w:rsidRDefault="00AC30B7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Pr="00247CE4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247CE4" w:rsidRPr="00247CE4" w:rsidRDefault="00247CE4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8E33C9" w:rsidRPr="008F497A" w:rsidRDefault="0095209D" w:rsidP="00FB340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F497A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8F497A">
        <w:rPr>
          <w:sz w:val="28"/>
          <w:szCs w:val="28"/>
        </w:rPr>
        <w:t>Шанько</w:t>
      </w:r>
      <w:proofErr w:type="spellEnd"/>
    </w:p>
    <w:p w:rsidR="008F497A" w:rsidRDefault="008F497A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</w:p>
    <w:p w:rsidR="00BD58F8" w:rsidRDefault="00BD58F8" w:rsidP="00FB3401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Отдел организации торгов</w:t>
      </w:r>
    </w:p>
    <w:sectPr w:rsidR="00BD58F8" w:rsidSect="00247CE4">
      <w:pgSz w:w="11906" w:h="16838"/>
      <w:pgMar w:top="1134" w:right="567" w:bottom="17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86AD9"/>
    <w:rsid w:val="000B4B48"/>
    <w:rsid w:val="000D6693"/>
    <w:rsid w:val="00104E4D"/>
    <w:rsid w:val="001772F1"/>
    <w:rsid w:val="001D1E18"/>
    <w:rsid w:val="001F6792"/>
    <w:rsid w:val="00247CE4"/>
    <w:rsid w:val="002536CB"/>
    <w:rsid w:val="002670E4"/>
    <w:rsid w:val="002734C3"/>
    <w:rsid w:val="002C3AFC"/>
    <w:rsid w:val="00317E1E"/>
    <w:rsid w:val="00365A3C"/>
    <w:rsid w:val="003C77CB"/>
    <w:rsid w:val="003D6485"/>
    <w:rsid w:val="003E0DF5"/>
    <w:rsid w:val="003E2C06"/>
    <w:rsid w:val="0040010F"/>
    <w:rsid w:val="00471BB6"/>
    <w:rsid w:val="00496F0B"/>
    <w:rsid w:val="004D04C8"/>
    <w:rsid w:val="00532368"/>
    <w:rsid w:val="00532BB8"/>
    <w:rsid w:val="00533D49"/>
    <w:rsid w:val="00567410"/>
    <w:rsid w:val="00593B5E"/>
    <w:rsid w:val="00596CB4"/>
    <w:rsid w:val="005B342C"/>
    <w:rsid w:val="005C1A45"/>
    <w:rsid w:val="005D6242"/>
    <w:rsid w:val="005D6D70"/>
    <w:rsid w:val="00640F3B"/>
    <w:rsid w:val="00685415"/>
    <w:rsid w:val="00693778"/>
    <w:rsid w:val="006A56B6"/>
    <w:rsid w:val="006D3326"/>
    <w:rsid w:val="006E6257"/>
    <w:rsid w:val="006E7855"/>
    <w:rsid w:val="006F6179"/>
    <w:rsid w:val="0071662F"/>
    <w:rsid w:val="007438D4"/>
    <w:rsid w:val="00775D8C"/>
    <w:rsid w:val="007972D6"/>
    <w:rsid w:val="007B7C56"/>
    <w:rsid w:val="007C5A23"/>
    <w:rsid w:val="008303BE"/>
    <w:rsid w:val="00834E38"/>
    <w:rsid w:val="00835F1D"/>
    <w:rsid w:val="00867B30"/>
    <w:rsid w:val="008774D6"/>
    <w:rsid w:val="00890149"/>
    <w:rsid w:val="00892079"/>
    <w:rsid w:val="008A62F5"/>
    <w:rsid w:val="008B0581"/>
    <w:rsid w:val="008E33C9"/>
    <w:rsid w:val="008F497A"/>
    <w:rsid w:val="0095209D"/>
    <w:rsid w:val="009C1302"/>
    <w:rsid w:val="009C2748"/>
    <w:rsid w:val="009C5B5F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AF2F59"/>
    <w:rsid w:val="00B61AB4"/>
    <w:rsid w:val="00B65263"/>
    <w:rsid w:val="00B701A7"/>
    <w:rsid w:val="00B73057"/>
    <w:rsid w:val="00B77696"/>
    <w:rsid w:val="00BA5961"/>
    <w:rsid w:val="00BB7A8C"/>
    <w:rsid w:val="00BD58F8"/>
    <w:rsid w:val="00BE5C1C"/>
    <w:rsid w:val="00BF7750"/>
    <w:rsid w:val="00C03A7D"/>
    <w:rsid w:val="00C70299"/>
    <w:rsid w:val="00C96445"/>
    <w:rsid w:val="00CE7FEF"/>
    <w:rsid w:val="00D130B2"/>
    <w:rsid w:val="00D17402"/>
    <w:rsid w:val="00D24359"/>
    <w:rsid w:val="00D67BD9"/>
    <w:rsid w:val="00D81796"/>
    <w:rsid w:val="00D927AA"/>
    <w:rsid w:val="00D96370"/>
    <w:rsid w:val="00DA2210"/>
    <w:rsid w:val="00DC0ED1"/>
    <w:rsid w:val="00DC506D"/>
    <w:rsid w:val="00DD28C1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16F5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9</cp:revision>
  <cp:lastPrinted>2025-10-30T07:49:00Z</cp:lastPrinted>
  <dcterms:created xsi:type="dcterms:W3CDTF">2025-10-16T09:34:00Z</dcterms:created>
  <dcterms:modified xsi:type="dcterms:W3CDTF">2025-10-30T07:50:00Z</dcterms:modified>
</cp:coreProperties>
</file>